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06D0E83F" w14:textId="77777777" w:rsidR="00A04C2C" w:rsidRPr="00E04910" w:rsidRDefault="00275910" w:rsidP="00A04C2C">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1B0C9A">
              <w:rPr>
                <w:b/>
                <w:sz w:val="28"/>
              </w:rPr>
              <w:t>CONTRACT</w:t>
            </w:r>
            <w:r>
              <w:rPr>
                <w:b/>
                <w:sz w:val="28"/>
              </w:rPr>
              <w:t xml:space="preserve"> </w:t>
            </w:r>
            <w:r w:rsidR="004A10FE">
              <w:rPr>
                <w:b/>
                <w:sz w:val="28"/>
              </w:rPr>
              <w:t xml:space="preserve">for </w:t>
            </w:r>
            <w:r w:rsidR="00A04C2C" w:rsidRPr="00F90165">
              <w:rPr>
                <w:b/>
                <w:sz w:val="32"/>
              </w:rPr>
              <w:t>technical and operational support to incubators for exiled and at-risk media</w:t>
            </w:r>
          </w:p>
          <w:p w14:paraId="4491784F" w14:textId="637DB8B5" w:rsidR="004D41CA" w:rsidRPr="009C0BEB" w:rsidRDefault="00A04C2C" w:rsidP="00A04C2C">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Pr>
                <w:b/>
                <w:sz w:val="32"/>
              </w:rPr>
              <w:t xml:space="preserve">Project </w:t>
            </w:r>
            <w:r w:rsidRPr="00125FE0">
              <w:rPr>
                <w:b/>
                <w:sz w:val="32"/>
              </w:rPr>
              <w:t>AGILE</w:t>
            </w:r>
            <w:r>
              <w:rPr>
                <w:b/>
                <w:sz w:val="32"/>
              </w:rPr>
              <w:t xml:space="preserve"> </w:t>
            </w:r>
            <w:r w:rsidRPr="000A0625">
              <w:rPr>
                <w:b/>
                <w:sz w:val="28"/>
                <w:szCs w:val="28"/>
              </w:rPr>
              <w:t>no.</w:t>
            </w:r>
            <w:r w:rsidR="009C0BEB">
              <w:rPr>
                <w:b/>
                <w:sz w:val="32"/>
              </w:rPr>
              <w:t xml:space="preserve"> </w:t>
            </w:r>
            <w:r w:rsidR="00124CE1" w:rsidRPr="00A044F6">
              <w:rPr>
                <w:b/>
                <w:sz w:val="32"/>
              </w:rPr>
              <w:t>M2AGL102</w:t>
            </w:r>
            <w:r w:rsidR="0016351C">
              <w:rPr>
                <w:b/>
                <w:sz w:val="32"/>
              </w:rPr>
              <w:t>6</w:t>
            </w:r>
          </w:p>
        </w:tc>
      </w:tr>
    </w:tbl>
    <w:p w14:paraId="10E2C0B5" w14:textId="77777777" w:rsidR="00E62B7D" w:rsidRPr="00E04910" w:rsidRDefault="00E62B7D" w:rsidP="00902968">
      <w:pPr>
        <w:rPr>
          <w:rFonts w:cstheme="minorHAnsi"/>
          <w:b/>
          <w:bCs/>
          <w:sz w:val="28"/>
          <w:szCs w:val="28"/>
        </w:rPr>
      </w:pPr>
    </w:p>
    <w:p w14:paraId="5C764B8F" w14:textId="25811F5E" w:rsidR="00660FEC" w:rsidRDefault="00722871" w:rsidP="000365D3">
      <w:pPr>
        <w:jc w:val="center"/>
        <w:rPr>
          <w:b/>
          <w:sz w:val="28"/>
        </w:rPr>
      </w:pPr>
      <w:r>
        <w:rPr>
          <w:b/>
          <w:sz w:val="28"/>
        </w:rPr>
        <w:t>PLEDGE OF COMMITMENT FORM (PCF)</w:t>
      </w:r>
      <w:r w:rsidR="00734D7A">
        <w:rPr>
          <w:b/>
          <w:sz w:val="28"/>
        </w:rPr>
        <w:t xml:space="preserve"> – Lot </w:t>
      </w:r>
      <w:r w:rsidR="000365D3">
        <w:rPr>
          <w:b/>
          <w:sz w:val="28"/>
        </w:rPr>
        <w:t xml:space="preserve">3: </w:t>
      </w:r>
      <w:r w:rsidR="000365D3" w:rsidRPr="000A7421">
        <w:rPr>
          <w:b/>
          <w:sz w:val="28"/>
        </w:rPr>
        <w:t>Regional Technical Advisor</w:t>
      </w:r>
      <w:r w:rsidR="000365D3">
        <w:rPr>
          <w:b/>
          <w:sz w:val="28"/>
        </w:rPr>
        <w:t xml:space="preserve"> Asia</w:t>
      </w:r>
    </w:p>
    <w:p w14:paraId="59B1717B" w14:textId="77777777" w:rsidR="000365D3" w:rsidRPr="00E04910" w:rsidRDefault="000365D3" w:rsidP="000365D3">
      <w:pPr>
        <w:jc w:val="cente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6A038F16" w:rsidR="00B578F2" w:rsidRPr="00E04910" w:rsidRDefault="00B578F2" w:rsidP="346A8757">
      <w:pPr>
        <w:pStyle w:val="Titre1"/>
        <w:rPr>
          <w:rFonts w:cstheme="minorBidi"/>
        </w:rPr>
      </w:pPr>
      <w:bookmarkStart w:id="0" w:name="_Toc89188294"/>
      <w:r>
        <w:t xml:space="preserve">Article </w:t>
      </w:r>
      <w:r w:rsidRPr="346A8757">
        <w:rPr>
          <w:rFonts w:cstheme="minorBidi"/>
        </w:rPr>
        <w:fldChar w:fldCharType="begin"/>
      </w:r>
      <w:r w:rsidRPr="346A8757">
        <w:rPr>
          <w:rFonts w:cstheme="minorBidi"/>
        </w:rPr>
        <w:instrText xml:space="preserve"> AUTONUMLGL  \* Arabic \s . </w:instrText>
      </w:r>
      <w:r w:rsidRPr="346A8757">
        <w:rPr>
          <w:rFonts w:cstheme="minorBid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3D66DD3E" w:rsidR="000974E7" w:rsidRDefault="000974E7" w:rsidP="00AD0132">
      <w:r>
        <w:t xml:space="preserve">This </w:t>
      </w:r>
      <w:r w:rsidR="00604A50">
        <w:t>Contract</w:t>
      </w:r>
      <w:r>
        <w:t xml:space="preserve"> concerns </w:t>
      </w:r>
      <w:r w:rsidR="00AF1B11" w:rsidRPr="000868F4">
        <w:t>technical and operational support to incubators for exiled and at-risk media</w:t>
      </w:r>
      <w:r w:rsidRPr="009C0BEB">
        <w:t>.</w:t>
      </w:r>
    </w:p>
    <w:p w14:paraId="733FB9D2" w14:textId="3AB42024" w:rsidR="00713EDA" w:rsidRPr="009C0BEB" w:rsidRDefault="00604A50" w:rsidP="1C5739FF">
      <w:pPr>
        <w:rPr>
          <w:b/>
          <w:bCs/>
        </w:rPr>
      </w:pPr>
      <w:r w:rsidRPr="00604A50">
        <w:rPr>
          <w:rFonts w:eastAsia="Times" w:cstheme="minorHAnsi"/>
          <w:szCs w:val="20"/>
        </w:rPr>
        <w:t xml:space="preserve">This Pledge of Commitment Form is </w:t>
      </w:r>
      <w:r w:rsidR="003D442E">
        <w:rPr>
          <w:rFonts w:eastAsia="Times" w:cstheme="minorHAnsi"/>
          <w:szCs w:val="20"/>
        </w:rPr>
        <w:t>f</w:t>
      </w:r>
      <w:r w:rsidR="003D442E" w:rsidRPr="00604A50">
        <w:rPr>
          <w:rFonts w:eastAsia="Times" w:cstheme="minorHAnsi"/>
          <w:szCs w:val="20"/>
        </w:rPr>
        <w:t>or</w:t>
      </w:r>
      <w:r w:rsidR="003D442E" w:rsidRPr="00713EDA">
        <w:rPr>
          <w:lang w:val="en-US"/>
        </w:rPr>
        <w:t xml:space="preserve"> </w:t>
      </w:r>
      <w:r w:rsidR="003D442E" w:rsidRPr="00713EDA">
        <w:t>lot No</w:t>
      </w:r>
      <w:r w:rsidR="003D442E">
        <w:t xml:space="preserve"> </w:t>
      </w:r>
      <w:r w:rsidR="00E540F5">
        <w:t>3</w:t>
      </w:r>
      <w:r w:rsidR="003D442E">
        <w:t xml:space="preserve"> </w:t>
      </w:r>
      <w:r w:rsidR="003D442E" w:rsidRPr="00713EDA">
        <w:rPr>
          <w:bCs/>
        </w:rPr>
        <w:t>in the tender procedure of the Service Contract</w:t>
      </w:r>
      <w:r w:rsidR="00DD70BA">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2558EFF7" w:rsidR="00D054EB" w:rsidRDefault="00D054EB" w:rsidP="00D054EB">
      <w:pPr>
        <w:jc w:val="both"/>
      </w:pPr>
      <w:r>
        <w:t xml:space="preserve">The term of the </w:t>
      </w:r>
      <w:r w:rsidR="001B0C9A">
        <w:t>Contract</w:t>
      </w:r>
      <w:r>
        <w:t xml:space="preserve"> is </w:t>
      </w:r>
      <w:r w:rsidR="00B53283">
        <w:t xml:space="preserve">thirty (30) </w:t>
      </w:r>
      <w:r w:rsidR="00B53283" w:rsidRPr="005E4C6C">
        <w:t xml:space="preserve">months </w:t>
      </w:r>
      <w:r>
        <w:t xml:space="preserve">from the </w:t>
      </w:r>
      <w:r w:rsidR="00604A50">
        <w:t>notification</w:t>
      </w:r>
      <w:r>
        <w:t xml:space="preserve"> of the </w:t>
      </w:r>
      <w:r w:rsidR="001B0C9A">
        <w:t>Contract</w:t>
      </w:r>
      <w:r>
        <w:t xml:space="preserve">. </w:t>
      </w:r>
    </w:p>
    <w:p w14:paraId="5FE5CE39" w14:textId="510FCB49"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9C0BEB">
        <w:t>:</w:t>
      </w:r>
      <w:r w:rsidRPr="009C0BEB">
        <w:tab/>
      </w:r>
      <w:sdt>
        <w:sdtPr>
          <w:rPr>
            <w:rFonts w:eastAsia="Times New Roman" w:cstheme="minorHAnsi"/>
          </w:rPr>
          <w:id w:val="847904523"/>
          <w14:checkbox>
            <w14:checked w14:val="0"/>
            <w14:checkedState w14:val="2612" w14:font="MS Gothic"/>
            <w14:uncheckedState w14:val="2610" w14:font="MS Gothic"/>
          </w14:checkbox>
        </w:sdtPr>
        <w:sdtContent>
          <w:r w:rsidRPr="009C0BEB">
            <w:rPr>
              <w:rFonts w:ascii="Segoe UI Symbol" w:eastAsia="MS Gothic" w:hAnsi="Segoe UI Symbol" w:cs="Segoe UI Symbol"/>
              <w:lang w:eastAsia="zh-CN"/>
            </w:rPr>
            <w:t>☐</w:t>
          </w:r>
        </w:sdtContent>
      </w:sdt>
      <w:r w:rsidRPr="009C0BEB">
        <w:t xml:space="preserve"> YES</w:t>
      </w:r>
      <w:r w:rsidRPr="009C0BEB">
        <w:tab/>
      </w:r>
      <w:r w:rsidRPr="009C0BEB">
        <w:tab/>
      </w:r>
      <w:sdt>
        <w:sdtPr>
          <w:rPr>
            <w:rFonts w:eastAsia="Times New Roman" w:cstheme="minorHAnsi"/>
          </w:rPr>
          <w:id w:val="-316188956"/>
          <w14:checkbox>
            <w14:checked w14:val="1"/>
            <w14:checkedState w14:val="2612" w14:font="MS Gothic"/>
            <w14:uncheckedState w14:val="2610" w14:font="MS Gothic"/>
          </w14:checkbox>
        </w:sdtPr>
        <w:sdtContent>
          <w:r w:rsidR="009C0BEB" w:rsidRPr="009C0BEB">
            <w:rPr>
              <w:rFonts w:ascii="MS Gothic" w:eastAsia="MS Gothic" w:hAnsi="MS Gothic" w:cstheme="minorHAnsi" w:hint="eastAsia"/>
            </w:rPr>
            <w:t>☒</w:t>
          </w:r>
        </w:sdtContent>
      </w:sdt>
      <w:r w:rsidRPr="009C0BE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lastRenderedPageBreak/>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BEC252E" w:rsidR="00685363" w:rsidRPr="00E04910" w:rsidRDefault="00685363" w:rsidP="00685363">
      <w:pPr>
        <w:rPr>
          <w:rFonts w:cstheme="minorHAnsi"/>
        </w:rPr>
      </w:pPr>
      <w:r>
        <w:t xml:space="preserve">This </w:t>
      </w:r>
      <w:r w:rsidRPr="009C0BEB">
        <w:t>is a unit price equal</w:t>
      </w:r>
      <w:r>
        <w:t xml:space="preserve"> to: </w:t>
      </w:r>
    </w:p>
    <w:p w14:paraId="4A2A0AFD" w14:textId="41CC37D3" w:rsidR="00685363" w:rsidRPr="00E04910" w:rsidRDefault="004A10FE" w:rsidP="00685363">
      <w:pPr>
        <w:numPr>
          <w:ilvl w:val="0"/>
          <w:numId w:val="5"/>
        </w:numPr>
        <w:spacing w:after="200" w:line="276" w:lineRule="auto"/>
        <w:jc w:val="both"/>
        <w:rPr>
          <w:rFonts w:cstheme="minorHAnsi"/>
        </w:rPr>
      </w:pPr>
      <w:r>
        <w:t>Total a</w:t>
      </w:r>
      <w:r w:rsidR="00685363">
        <w:t>mount excluding VAT: € [</w:t>
      </w:r>
      <w:r w:rsidR="00685363">
        <w:rPr>
          <w:highlight w:val="lightGray"/>
        </w:rPr>
        <w:t>To be completed</w:t>
      </w:r>
      <w:r w:rsidR="00685363">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0784D07F" w:rsidR="00685363" w:rsidRPr="00E04910" w:rsidRDefault="004A10FE" w:rsidP="00685363">
      <w:pPr>
        <w:numPr>
          <w:ilvl w:val="0"/>
          <w:numId w:val="5"/>
        </w:numPr>
        <w:spacing w:after="200" w:line="276" w:lineRule="auto"/>
        <w:jc w:val="both"/>
        <w:rPr>
          <w:rFonts w:cstheme="minorHAnsi"/>
        </w:rPr>
      </w:pPr>
      <w:r>
        <w:t>Total a</w:t>
      </w:r>
      <w:r w:rsidR="00685363">
        <w:t>mount including tax: € [</w:t>
      </w:r>
      <w:r w:rsidR="00685363">
        <w:rPr>
          <w:highlight w:val="lightGray"/>
        </w:rPr>
        <w:t>To be completed</w:t>
      </w:r>
      <w:r w:rsidR="00685363">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DD70BA">
      <w:pPr>
        <w:jc w:val="both"/>
        <w:rPr>
          <w:rFonts w:cstheme="minorHAnsi"/>
        </w:rPr>
      </w:pPr>
      <w:r>
        <w:t xml:space="preserve">The bid validity period </w:t>
      </w:r>
      <w:r w:rsidRPr="00AD3CD0">
        <w:t xml:space="preserve">is </w:t>
      </w:r>
      <w:r w:rsidR="00713EDA" w:rsidRPr="00AD3CD0">
        <w:t xml:space="preserve">one hundred and </w:t>
      </w:r>
      <w:r w:rsidR="003E72CC" w:rsidRPr="00AD3CD0">
        <w:t>sixty</w:t>
      </w:r>
      <w:r w:rsidR="00713EDA" w:rsidRPr="00AD3CD0">
        <w:t xml:space="preserve"> (</w:t>
      </w:r>
      <w:r w:rsidRPr="00AD3CD0">
        <w:t>1</w:t>
      </w:r>
      <w:r w:rsidR="003E72CC" w:rsidRPr="00AD3CD0">
        <w:t>6</w:t>
      </w:r>
      <w:r w:rsidRPr="00AD3CD0">
        <w:t>0</w:t>
      </w:r>
      <w:r w:rsidR="00713EDA" w:rsidRPr="00AD3CD0">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3237FBF8" w14:textId="77777777" w:rsidR="00E25CFE" w:rsidRPr="00C55FA8" w:rsidRDefault="00E25CFE" w:rsidP="00E25CFE">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Pr="00C55FA8">
        <w:rPr>
          <w:rFonts w:asciiTheme="minorHAnsi" w:hAnsiTheme="minorHAnsi"/>
          <w:sz w:val="22"/>
        </w:rPr>
        <w:t>an advance will be granted by CFI as described below: The amount of the advance payment cannot exceed 10% of the total amount of each lot.</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lastRenderedPageBreak/>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54F05BD" w:rsidR="00490170" w:rsidRDefault="00490170" w:rsidP="00490170">
      <w:r>
        <w:t>APPENDIX NO. 1 - FINANCIAL APPENDIX (</w:t>
      </w:r>
      <w:r w:rsidRPr="009C0BEB">
        <w:t>UPL</w:t>
      </w:r>
      <w:r>
        <w:t xml:space="preserve">)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9A43381" w14:textId="2E8B16A1" w:rsidR="00713EDA" w:rsidRPr="00713EDA" w:rsidRDefault="00713EDA" w:rsidP="00786A0F">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i/>
          <w:iCs/>
          <w:lang w:val="en-US"/>
        </w:rPr>
      </w:pPr>
      <w:r w:rsidRPr="00713EDA">
        <w:rPr>
          <w:rFonts w:cstheme="minorHAnsi"/>
          <w:b w:val="0"/>
          <w:bCs/>
          <w:lang w:val="en-US"/>
        </w:rPr>
        <w:t>This proposal is accepted as valid</w:t>
      </w:r>
      <w:r w:rsidR="00786A0F">
        <w:rPr>
          <w:rFonts w:cstheme="minorHAnsi"/>
          <w:b w:val="0"/>
          <w:bCs/>
          <w:lang w:val="en-US"/>
        </w:rPr>
        <w:t xml:space="preserve"> </w:t>
      </w:r>
      <w:r w:rsidRPr="00713EDA">
        <w:rPr>
          <w:lang w:val="en-US"/>
        </w:rPr>
        <w:t xml:space="preserve">for </w:t>
      </w:r>
      <w:r w:rsidRPr="00713EDA">
        <w:t xml:space="preserve">lot </w:t>
      </w:r>
      <w:r w:rsidRPr="00713EDA">
        <w:t>No</w:t>
      </w:r>
      <w:r w:rsidR="00411208">
        <w:t xml:space="preserve"> 3</w:t>
      </w:r>
      <w:r w:rsidR="00D20916">
        <w:t xml:space="preserve"> </w:t>
      </w:r>
      <w:r w:rsidRPr="00713EDA">
        <w:rPr>
          <w:bCs/>
        </w:rPr>
        <w:t xml:space="preserve">in the </w:t>
      </w:r>
      <w:r w:rsidRPr="00713EDA">
        <w:rPr>
          <w:bCs/>
        </w:rPr>
        <w:t>tender procedure of the Service Contract</w:t>
      </w:r>
      <w:r w:rsidRPr="00713EDA">
        <w:rPr>
          <w:i/>
          <w:iCs/>
          <w:lang w:val="en-US"/>
        </w:rPr>
        <w: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contains </w:t>
      </w:r>
      <w:r w:rsidRPr="009C0BEB">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8EFF34F"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411208">
              <w:rPr>
                <w:rFonts w:ascii="Calibri" w:hAnsi="Calibri"/>
              </w:rPr>
              <w:t>Emmanuelle TALON</w:t>
            </w:r>
          </w:p>
          <w:p w14:paraId="24AD9403" w14:textId="5D21B7A7"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Position: Chair</w:t>
            </w:r>
            <w:r w:rsidR="00411208">
              <w:rPr>
                <w:rFonts w:ascii="Calibri" w:hAnsi="Calibri"/>
              </w:rPr>
              <w:t>woman and CEO</w:t>
            </w:r>
          </w:p>
        </w:tc>
      </w:tr>
    </w:tbl>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94014" w14:textId="77777777" w:rsidR="00B613F8" w:rsidRDefault="00B613F8" w:rsidP="004D41CA">
      <w:pPr>
        <w:spacing w:after="0" w:line="240" w:lineRule="auto"/>
      </w:pPr>
      <w:r>
        <w:separator/>
      </w:r>
    </w:p>
  </w:endnote>
  <w:endnote w:type="continuationSeparator" w:id="0">
    <w:p w14:paraId="6FC3DB8C" w14:textId="77777777" w:rsidR="00B613F8" w:rsidRDefault="00B613F8" w:rsidP="004D41CA">
      <w:pPr>
        <w:spacing w:after="0" w:line="240" w:lineRule="auto"/>
      </w:pPr>
      <w:r>
        <w:continuationSeparator/>
      </w:r>
    </w:p>
  </w:endnote>
  <w:endnote w:type="continuationNotice" w:id="1">
    <w:p w14:paraId="3E4ACE91" w14:textId="77777777" w:rsidR="00B613F8" w:rsidRDefault="00B613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FBB89" w14:textId="77777777" w:rsidR="00B613F8" w:rsidRDefault="00B613F8" w:rsidP="004D41CA">
      <w:pPr>
        <w:spacing w:after="0" w:line="240" w:lineRule="auto"/>
      </w:pPr>
      <w:r>
        <w:separator/>
      </w:r>
    </w:p>
  </w:footnote>
  <w:footnote w:type="continuationSeparator" w:id="0">
    <w:p w14:paraId="7C4A7D5F" w14:textId="77777777" w:rsidR="00B613F8" w:rsidRDefault="00B613F8" w:rsidP="004D41CA">
      <w:pPr>
        <w:spacing w:after="0" w:line="240" w:lineRule="auto"/>
      </w:pPr>
      <w:r>
        <w:continuationSeparator/>
      </w:r>
    </w:p>
  </w:footnote>
  <w:footnote w:type="continuationNotice" w:id="1">
    <w:p w14:paraId="53841437" w14:textId="77777777" w:rsidR="00B613F8" w:rsidRDefault="00B613F8">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0601729">
    <w:abstractNumId w:val="3"/>
  </w:num>
  <w:num w:numId="2" w16cid:durableId="2143883370">
    <w:abstractNumId w:val="2"/>
  </w:num>
  <w:num w:numId="3" w16cid:durableId="236405532">
    <w:abstractNumId w:val="1"/>
  </w:num>
  <w:num w:numId="4" w16cid:durableId="2000039739">
    <w:abstractNumId w:val="5"/>
  </w:num>
  <w:num w:numId="5" w16cid:durableId="330110353">
    <w:abstractNumId w:val="4"/>
  </w:num>
  <w:num w:numId="6" w16cid:durableId="1600530776">
    <w:abstractNumId w:val="6"/>
  </w:num>
  <w:num w:numId="7" w16cid:durableId="151788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65D3"/>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24CE1"/>
    <w:rsid w:val="00133D0A"/>
    <w:rsid w:val="00137EA6"/>
    <w:rsid w:val="00143175"/>
    <w:rsid w:val="0016351C"/>
    <w:rsid w:val="001671E1"/>
    <w:rsid w:val="00167F87"/>
    <w:rsid w:val="001809DD"/>
    <w:rsid w:val="00181888"/>
    <w:rsid w:val="00195046"/>
    <w:rsid w:val="001A1898"/>
    <w:rsid w:val="001B0C9A"/>
    <w:rsid w:val="001B1B23"/>
    <w:rsid w:val="001C2B68"/>
    <w:rsid w:val="001C7602"/>
    <w:rsid w:val="001E1EEF"/>
    <w:rsid w:val="001E4D0E"/>
    <w:rsid w:val="001F1222"/>
    <w:rsid w:val="001F2CF0"/>
    <w:rsid w:val="00203B37"/>
    <w:rsid w:val="0021224F"/>
    <w:rsid w:val="00214133"/>
    <w:rsid w:val="00216422"/>
    <w:rsid w:val="00222566"/>
    <w:rsid w:val="00223915"/>
    <w:rsid w:val="00227944"/>
    <w:rsid w:val="0023338B"/>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11A2D"/>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1734"/>
    <w:rsid w:val="003C303A"/>
    <w:rsid w:val="003D3268"/>
    <w:rsid w:val="003D442E"/>
    <w:rsid w:val="003D6A05"/>
    <w:rsid w:val="003E046A"/>
    <w:rsid w:val="003E1716"/>
    <w:rsid w:val="003E33DD"/>
    <w:rsid w:val="003E5A2A"/>
    <w:rsid w:val="003E72CC"/>
    <w:rsid w:val="003F09D2"/>
    <w:rsid w:val="003F0EC8"/>
    <w:rsid w:val="003F177E"/>
    <w:rsid w:val="00404E74"/>
    <w:rsid w:val="004060EB"/>
    <w:rsid w:val="00411208"/>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A10FE"/>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1553"/>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31EA"/>
    <w:rsid w:val="00685363"/>
    <w:rsid w:val="006940A0"/>
    <w:rsid w:val="006A0DAE"/>
    <w:rsid w:val="006A2788"/>
    <w:rsid w:val="006A28B5"/>
    <w:rsid w:val="006B449E"/>
    <w:rsid w:val="006C3B67"/>
    <w:rsid w:val="006C49A2"/>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4D7A"/>
    <w:rsid w:val="007410B7"/>
    <w:rsid w:val="007447BF"/>
    <w:rsid w:val="0075774B"/>
    <w:rsid w:val="00757B10"/>
    <w:rsid w:val="00765F1F"/>
    <w:rsid w:val="007712CE"/>
    <w:rsid w:val="00774BA4"/>
    <w:rsid w:val="0077798D"/>
    <w:rsid w:val="00781946"/>
    <w:rsid w:val="00786A0F"/>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04F11"/>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C0BEB"/>
    <w:rsid w:val="009E14F6"/>
    <w:rsid w:val="009E2EAE"/>
    <w:rsid w:val="009E6D2D"/>
    <w:rsid w:val="009F2A53"/>
    <w:rsid w:val="00A04C2C"/>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3AD0"/>
    <w:rsid w:val="00AC562B"/>
    <w:rsid w:val="00AC62E3"/>
    <w:rsid w:val="00AD0132"/>
    <w:rsid w:val="00AD3CD0"/>
    <w:rsid w:val="00AD44A1"/>
    <w:rsid w:val="00AE6078"/>
    <w:rsid w:val="00AF1B11"/>
    <w:rsid w:val="00B00C28"/>
    <w:rsid w:val="00B12D5F"/>
    <w:rsid w:val="00B142A9"/>
    <w:rsid w:val="00B14DA0"/>
    <w:rsid w:val="00B1684B"/>
    <w:rsid w:val="00B4059D"/>
    <w:rsid w:val="00B427F0"/>
    <w:rsid w:val="00B465DD"/>
    <w:rsid w:val="00B47583"/>
    <w:rsid w:val="00B53283"/>
    <w:rsid w:val="00B55DAC"/>
    <w:rsid w:val="00B578F2"/>
    <w:rsid w:val="00B60622"/>
    <w:rsid w:val="00B613F8"/>
    <w:rsid w:val="00B64449"/>
    <w:rsid w:val="00B67589"/>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93BE3"/>
    <w:rsid w:val="00CA3645"/>
    <w:rsid w:val="00CA3E60"/>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D70BA"/>
    <w:rsid w:val="00DE7F77"/>
    <w:rsid w:val="00DF6AE4"/>
    <w:rsid w:val="00E02B5D"/>
    <w:rsid w:val="00E041A9"/>
    <w:rsid w:val="00E04910"/>
    <w:rsid w:val="00E25CFE"/>
    <w:rsid w:val="00E475C7"/>
    <w:rsid w:val="00E540F5"/>
    <w:rsid w:val="00E5602E"/>
    <w:rsid w:val="00E62B7D"/>
    <w:rsid w:val="00E66E6F"/>
    <w:rsid w:val="00E73B52"/>
    <w:rsid w:val="00E7441D"/>
    <w:rsid w:val="00E80D56"/>
    <w:rsid w:val="00E81888"/>
    <w:rsid w:val="00EA31B8"/>
    <w:rsid w:val="00EC597E"/>
    <w:rsid w:val="00ED0D62"/>
    <w:rsid w:val="00ED6DAE"/>
    <w:rsid w:val="00ED6F6E"/>
    <w:rsid w:val="00ED7AA3"/>
    <w:rsid w:val="00EE05C7"/>
    <w:rsid w:val="00EE3810"/>
    <w:rsid w:val="00EE47AE"/>
    <w:rsid w:val="00EE7631"/>
    <w:rsid w:val="00EF3C8B"/>
    <w:rsid w:val="00F01045"/>
    <w:rsid w:val="00F100AA"/>
    <w:rsid w:val="00F1085C"/>
    <w:rsid w:val="00F12BAB"/>
    <w:rsid w:val="00F2551F"/>
    <w:rsid w:val="00F35D36"/>
    <w:rsid w:val="00F46912"/>
    <w:rsid w:val="00F62758"/>
    <w:rsid w:val="00F67E18"/>
    <w:rsid w:val="00F76D0C"/>
    <w:rsid w:val="00F9201E"/>
    <w:rsid w:val="00F92360"/>
    <w:rsid w:val="00F94145"/>
    <w:rsid w:val="00F96A2A"/>
    <w:rsid w:val="00F97051"/>
    <w:rsid w:val="00FB2FA9"/>
    <w:rsid w:val="00FB5044"/>
    <w:rsid w:val="00FC234E"/>
    <w:rsid w:val="00FC2E9E"/>
    <w:rsid w:val="00FC7CAF"/>
    <w:rsid w:val="00FF65C4"/>
    <w:rsid w:val="1C5739FF"/>
    <w:rsid w:val="335C3A28"/>
    <w:rsid w:val="346A87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AD3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2bf009f2386414d1cb8ebb320ec91931">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50fb31e193528088b32526a22eb97fda"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7E82B-2848-4003-B65A-B002DE14A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1043</Words>
  <Characters>5737</Characters>
  <Application>Microsoft Office Word</Application>
  <DocSecurity>0</DocSecurity>
  <Lines>47</Lines>
  <Paragraphs>13</Paragraphs>
  <ScaleCrop>false</ScaleCrop>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36</cp:revision>
  <dcterms:created xsi:type="dcterms:W3CDTF">2025-05-15T14:21:00Z</dcterms:created>
  <dcterms:modified xsi:type="dcterms:W3CDTF">2025-12-19T15:07:00Z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